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10B" w:rsidRPr="009E210B" w:rsidP="009E210B">
      <w:pPr>
        <w:jc w:val="right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УИД </w:t>
      </w:r>
      <w:r w:rsidRPr="009E210B">
        <w:rPr>
          <w:sz w:val="26"/>
          <w:szCs w:val="26"/>
        </w:rPr>
        <w:t>72MS0013-01-2024-000079-97</w:t>
      </w:r>
    </w:p>
    <w:p w:rsidR="009E210B" w:rsidRPr="009E210B" w:rsidP="009E210B">
      <w:pPr>
        <w:jc w:val="right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Дело № </w:t>
      </w:r>
      <w:r w:rsidRPr="009E210B">
        <w:rPr>
          <w:sz w:val="26"/>
          <w:szCs w:val="26"/>
        </w:rPr>
        <w:t>05-0183/2805/2024</w:t>
      </w:r>
    </w:p>
    <w:p w:rsidR="009E210B" w:rsidRPr="009E210B" w:rsidP="009E210B">
      <w:pPr>
        <w:jc w:val="center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ПОСТАНОВЛЕНИЕ </w:t>
      </w:r>
    </w:p>
    <w:p w:rsidR="009E210B" w:rsidRPr="009E210B" w:rsidP="009E210B">
      <w:pPr>
        <w:jc w:val="center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о назначении административного наказания</w:t>
      </w:r>
    </w:p>
    <w:p w:rsidR="009E210B" w:rsidRPr="009E210B" w:rsidP="009E210B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9E210B">
        <w:tblPrEx>
          <w:tblW w:w="0" w:type="auto"/>
          <w:tblLook w:val="04A0"/>
        </w:tblPrEx>
        <w:tc>
          <w:tcPr>
            <w:tcW w:w="5068" w:type="dxa"/>
            <w:hideMark/>
          </w:tcPr>
          <w:p w:rsidR="009E210B" w:rsidRPr="009E210B" w:rsidP="009E210B">
            <w:pPr>
              <w:spacing w:line="254" w:lineRule="auto"/>
              <w:jc w:val="both"/>
              <w:rPr>
                <w:rFonts w:eastAsia="Times New Roman CYR"/>
                <w:sz w:val="26"/>
                <w:szCs w:val="26"/>
                <w:lang w:eastAsia="en-US"/>
              </w:rPr>
            </w:pPr>
            <w:r w:rsidRPr="009E210B">
              <w:rPr>
                <w:rFonts w:eastAsia="Times New Roman CYR"/>
                <w:sz w:val="26"/>
                <w:szCs w:val="26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9E210B" w:rsidRPr="009E210B" w:rsidP="009E210B">
            <w:pPr>
              <w:spacing w:line="254" w:lineRule="auto"/>
              <w:jc w:val="right"/>
              <w:rPr>
                <w:rFonts w:eastAsia="Times New Roman CYR"/>
                <w:sz w:val="26"/>
                <w:szCs w:val="26"/>
                <w:lang w:eastAsia="en-US"/>
              </w:rPr>
            </w:pPr>
            <w:r w:rsidRPr="009E210B">
              <w:rPr>
                <w:sz w:val="26"/>
                <w:szCs w:val="26"/>
                <w:lang w:eastAsia="en-US"/>
              </w:rPr>
              <w:t>13 февраля 2024 года</w:t>
            </w:r>
          </w:p>
        </w:tc>
      </w:tr>
    </w:tbl>
    <w:p w:rsidR="009E210B" w:rsidRPr="009E210B" w:rsidP="009E210B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</w:p>
    <w:p w:rsidR="009E210B" w:rsidRPr="009E210B" w:rsidP="009E210B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9E210B">
        <w:rPr>
          <w:rFonts w:eastAsia="Malgun Gothic"/>
          <w:sz w:val="26"/>
          <w:szCs w:val="26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9E210B" w:rsidRPr="009E210B" w:rsidP="009E210B">
      <w:pPr>
        <w:autoSpaceDE w:val="0"/>
        <w:autoSpaceDN w:val="0"/>
        <w:ind w:firstLine="720"/>
        <w:jc w:val="both"/>
        <w:rPr>
          <w:rFonts w:eastAsia="Malgun Gothic"/>
          <w:sz w:val="26"/>
          <w:szCs w:val="26"/>
        </w:rPr>
      </w:pPr>
      <w:r w:rsidRPr="009E210B">
        <w:rPr>
          <w:rFonts w:eastAsia="Malgun Gothic"/>
          <w:sz w:val="26"/>
          <w:szCs w:val="26"/>
        </w:rPr>
        <w:t>с участием лица привлекаемого к административной ответственности,</w:t>
      </w:r>
    </w:p>
    <w:p w:rsidR="009E210B" w:rsidRPr="009E210B" w:rsidP="009E210B">
      <w:pPr>
        <w:ind w:firstLine="720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ст.20.25 КоАП РФ в отношении </w:t>
      </w:r>
    </w:p>
    <w:p w:rsidR="009E210B" w:rsidRPr="009E210B" w:rsidP="009E210B">
      <w:pPr>
        <w:ind w:firstLine="720"/>
        <w:jc w:val="both"/>
        <w:rPr>
          <w:rFonts w:eastAsia="Times New Roman CYR"/>
          <w:sz w:val="26"/>
          <w:szCs w:val="26"/>
        </w:rPr>
      </w:pPr>
      <w:r w:rsidRPr="009E210B">
        <w:rPr>
          <w:sz w:val="26"/>
          <w:szCs w:val="26"/>
        </w:rPr>
        <w:t>Светлаковой Ольги Сергеевны</w:t>
      </w:r>
      <w:r w:rsidRPr="009E210B">
        <w:rPr>
          <w:rFonts w:eastAsia="Times New Roman CYR"/>
          <w:sz w:val="26"/>
          <w:szCs w:val="26"/>
        </w:rPr>
        <w:t xml:space="preserve">, </w:t>
      </w:r>
      <w:r w:rsidRPr="009E210B">
        <w:rPr>
          <w:sz w:val="26"/>
          <w:szCs w:val="26"/>
        </w:rPr>
        <w:t>***</w:t>
      </w:r>
      <w:r w:rsidRPr="009E210B">
        <w:rPr>
          <w:rFonts w:eastAsia="Times New Roman CYR"/>
          <w:sz w:val="26"/>
          <w:szCs w:val="26"/>
        </w:rPr>
        <w:t>,</w:t>
      </w:r>
    </w:p>
    <w:p w:rsidR="009E210B" w:rsidRPr="009E210B" w:rsidP="009E210B">
      <w:pPr>
        <w:jc w:val="center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УСТАНОВИЛ: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color w:val="FF0000"/>
          <w:sz w:val="26"/>
          <w:szCs w:val="26"/>
        </w:rPr>
        <w:t xml:space="preserve">  </w:t>
      </w:r>
      <w:r w:rsidRPr="009E210B">
        <w:rPr>
          <w:sz w:val="26"/>
          <w:szCs w:val="26"/>
        </w:rPr>
        <w:t xml:space="preserve">09.11.2023 в 00:01 час. </w:t>
      </w:r>
      <w:r w:rsidRPr="009E210B">
        <w:rPr>
          <w:rFonts w:eastAsia="Times New Roman CYR"/>
          <w:sz w:val="26"/>
          <w:szCs w:val="26"/>
        </w:rPr>
        <w:t>Светлакова Ольга Сергеевна по адресу</w:t>
      </w:r>
      <w:r w:rsidRPr="009E210B">
        <w:rPr>
          <w:sz w:val="26"/>
          <w:szCs w:val="26"/>
        </w:rPr>
        <w:t xml:space="preserve"> </w:t>
      </w:r>
      <w:r w:rsidRPr="009E210B">
        <w:rPr>
          <w:rFonts w:eastAsia="Times New Roman CYR"/>
          <w:sz w:val="26"/>
          <w:szCs w:val="26"/>
        </w:rPr>
        <w:t xml:space="preserve">***, не уплатила в срок, предусмотренный ч. 1 ст. 32.2 КоАП РФ, административный штраф в размере 2000 руб., назначенный постановлением по делу об административном правонарушении № 18810572230829070096 от 29.08.2023.  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 xml:space="preserve">В судебном заседании </w:t>
      </w:r>
      <w:r w:rsidRPr="009E210B">
        <w:rPr>
          <w:rFonts w:eastAsia="Times New Roman CYR"/>
          <w:sz w:val="26"/>
          <w:szCs w:val="26"/>
        </w:rPr>
        <w:t>Светлакова Ольга Сергеевна</w:t>
      </w:r>
      <w:r w:rsidRPr="009E210B">
        <w:rPr>
          <w:rFonts w:eastAsia="Times New Roman CYR"/>
          <w:color w:val="000000"/>
          <w:sz w:val="26"/>
          <w:szCs w:val="26"/>
        </w:rPr>
        <w:t xml:space="preserve"> пояснила, что административный штраф оплатила 16.11.2023г.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Виновность </w:t>
      </w:r>
      <w:r w:rsidRPr="009E210B">
        <w:rPr>
          <w:sz w:val="26"/>
          <w:szCs w:val="26"/>
        </w:rPr>
        <w:t>Светлаковой</w:t>
      </w:r>
      <w:r w:rsidRPr="009E210B">
        <w:rPr>
          <w:rFonts w:eastAsia="Times New Roman CYR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 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sz w:val="26"/>
          <w:szCs w:val="26"/>
        </w:rPr>
        <w:t>-</w:t>
      </w:r>
      <w:r w:rsidRPr="009E210B">
        <w:rPr>
          <w:rFonts w:eastAsia="Times New Roman CYR"/>
          <w:sz w:val="26"/>
          <w:szCs w:val="26"/>
        </w:rPr>
        <w:t xml:space="preserve">протоколом об административном правонарушении </w:t>
      </w:r>
      <w:r w:rsidRPr="009E210B">
        <w:rPr>
          <w:sz w:val="26"/>
          <w:szCs w:val="26"/>
        </w:rPr>
        <w:t>18810872230920046859 от 14.12.2023</w:t>
      </w:r>
      <w:r w:rsidRPr="009E210B">
        <w:rPr>
          <w:rFonts w:eastAsia="Times New Roman CYR"/>
          <w:sz w:val="26"/>
          <w:szCs w:val="26"/>
        </w:rPr>
        <w:t xml:space="preserve">; 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sz w:val="26"/>
          <w:szCs w:val="26"/>
        </w:rPr>
        <w:t>-</w:t>
      </w:r>
      <w:r w:rsidRPr="009E210B">
        <w:rPr>
          <w:rFonts w:eastAsia="Times New Roman CYR"/>
          <w:sz w:val="26"/>
          <w:szCs w:val="26"/>
        </w:rPr>
        <w:t xml:space="preserve">копией постановления по делу об административном правонарушении № 18810572230829070096 от 29.08.2023, вступившего в законную силу </w:t>
      </w:r>
      <w:r w:rsidRPr="009E210B">
        <w:rPr>
          <w:rFonts w:eastAsia="Times New Roman CYR"/>
          <w:color w:val="FF0000"/>
          <w:sz w:val="26"/>
          <w:szCs w:val="26"/>
        </w:rPr>
        <w:t>09.09.2023</w:t>
      </w:r>
      <w:r w:rsidRPr="009E210B">
        <w:rPr>
          <w:rFonts w:eastAsia="Times New Roman CYR"/>
          <w:sz w:val="26"/>
          <w:szCs w:val="26"/>
        </w:rPr>
        <w:t xml:space="preserve">; 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9E210B">
        <w:rPr>
          <w:sz w:val="26"/>
          <w:szCs w:val="26"/>
        </w:rPr>
        <w:t>-</w:t>
      </w:r>
      <w:r w:rsidRPr="009E210B">
        <w:rPr>
          <w:rFonts w:eastAsia="Times New Roman CYR"/>
          <w:sz w:val="26"/>
          <w:szCs w:val="26"/>
        </w:rPr>
        <w:t xml:space="preserve">уведомлением </w:t>
      </w:r>
      <w:r w:rsidRPr="009E210B">
        <w:rPr>
          <w:rFonts w:eastAsia="Times New Roman CYR"/>
          <w:color w:val="000000"/>
          <w:sz w:val="26"/>
          <w:szCs w:val="26"/>
        </w:rPr>
        <w:t>о том, что лицо, привлекаемое к административной ответственности, числится не уплатившим штраф;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>- карточкой учета транспортного средства.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Таким образом, вина Светлаковой и ее действия по факту неуплаты штрафа в установленный законом срок нашли свое подтверждение. 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Действия Светлаковой О.С. мировой судья квалифицирует по ч.1 ст. 20.25 КоАП РФ.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>На основании изложенного, руководствуясь ст. ст. 23.1, 29.5, 29.6, 29.10 КоАП РФ,</w:t>
      </w:r>
    </w:p>
    <w:p w:rsidR="009E210B" w:rsidRPr="009E210B" w:rsidP="009E210B">
      <w:pPr>
        <w:jc w:val="center"/>
        <w:rPr>
          <w:rFonts w:eastAsia="Times New Roman CYR"/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>ПОСТАНОВИЛ: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 xml:space="preserve">Признать </w:t>
      </w:r>
      <w:r w:rsidRPr="009E210B">
        <w:rPr>
          <w:rFonts w:eastAsia="Times New Roman CYR"/>
          <w:sz w:val="26"/>
          <w:szCs w:val="26"/>
        </w:rPr>
        <w:t xml:space="preserve">Светлакову Ольгу Сергеевну </w:t>
      </w:r>
      <w:r w:rsidRPr="009E210B">
        <w:rPr>
          <w:rFonts w:eastAsia="Times New Roman CYR"/>
          <w:color w:val="000000"/>
          <w:sz w:val="26"/>
          <w:szCs w:val="26"/>
        </w:rPr>
        <w:t xml:space="preserve">виновной в совершении административного правонарушения, предусмотренного ч.1 ст. 20.25 Кодекса РФ об административных правонарушениях, и назначить наказание в виде административного штрафа в размере </w:t>
      </w:r>
      <w:r w:rsidRPr="009E210B">
        <w:rPr>
          <w:sz w:val="26"/>
          <w:szCs w:val="26"/>
        </w:rPr>
        <w:t>4000,00</w:t>
      </w:r>
      <w:r w:rsidRPr="009E210B">
        <w:rPr>
          <w:rFonts w:eastAsia="Times New Roman CYR"/>
          <w:color w:val="000000"/>
          <w:sz w:val="26"/>
          <w:szCs w:val="26"/>
        </w:rPr>
        <w:t xml:space="preserve"> руб. 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</w:t>
      </w:r>
      <w:r w:rsidRPr="009E210B">
        <w:rPr>
          <w:rFonts w:eastAsia="Times New Roman CYR"/>
          <w:sz w:val="26"/>
          <w:szCs w:val="26"/>
        </w:rPr>
        <w:t>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9E210B" w:rsidRPr="009E210B" w:rsidP="009E210B">
      <w:pPr>
        <w:ind w:firstLine="567"/>
        <w:jc w:val="both"/>
        <w:rPr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E210B">
          <w:rPr>
            <w:color w:val="000000"/>
            <w:sz w:val="26"/>
            <w:szCs w:val="26"/>
            <w:u w:val="single"/>
          </w:rPr>
          <w:t>федеральным законодательством</w:t>
        </w:r>
      </w:hyperlink>
      <w:r w:rsidRPr="009E210B">
        <w:rPr>
          <w:rFonts w:eastAsia="Times New Roman CYR"/>
          <w:color w:val="000000"/>
          <w:sz w:val="26"/>
          <w:szCs w:val="26"/>
        </w:rPr>
        <w:t>.</w:t>
      </w:r>
    </w:p>
    <w:p w:rsidR="009E210B" w:rsidRPr="009E210B" w:rsidP="009E210B">
      <w:pPr>
        <w:ind w:firstLine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</w:rPr>
      </w:pPr>
      <w:r w:rsidRPr="009E210B">
        <w:rPr>
          <w:rFonts w:eastAsia="Times New Roman CYR"/>
          <w:color w:val="000000"/>
          <w:sz w:val="26"/>
          <w:szCs w:val="26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9E210B" w:rsidRPr="009E210B" w:rsidP="009E210B">
      <w:pPr>
        <w:ind w:firstLine="567"/>
        <w:jc w:val="both"/>
        <w:rPr>
          <w:rFonts w:eastAsia="Times New Roman CYR"/>
          <w:color w:val="000000"/>
          <w:sz w:val="26"/>
          <w:szCs w:val="26"/>
          <w:shd w:val="clear" w:color="auto" w:fill="FFFFFF"/>
        </w:rPr>
      </w:pPr>
      <w:r w:rsidRPr="009E210B">
        <w:rPr>
          <w:rFonts w:eastAsia="Times New Roman CYR"/>
          <w:color w:val="000000"/>
          <w:sz w:val="26"/>
          <w:szCs w:val="26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72011601203019000140, ИНН 8601073664, КПП 860101001, к/с 40102810245370000007, УИН 0412365400165001832420123.</w:t>
      </w:r>
    </w:p>
    <w:p w:rsidR="009E210B" w:rsidRPr="009E210B" w:rsidP="009E210B">
      <w:pPr>
        <w:jc w:val="both"/>
        <w:rPr>
          <w:rFonts w:eastAsia="Times New Roman CYR"/>
          <w:color w:val="000000"/>
          <w:sz w:val="26"/>
          <w:szCs w:val="26"/>
          <w:shd w:val="clear" w:color="auto" w:fill="FFFFFF"/>
        </w:rPr>
      </w:pPr>
    </w:p>
    <w:p w:rsidR="009E210B" w:rsidRPr="009E210B" w:rsidP="009E210B">
      <w:pPr>
        <w:jc w:val="both"/>
        <w:rPr>
          <w:sz w:val="26"/>
          <w:szCs w:val="26"/>
        </w:rPr>
      </w:pPr>
    </w:p>
    <w:p w:rsidR="009E210B" w:rsidRPr="009E210B" w:rsidP="009E210B">
      <w:pPr>
        <w:ind w:left="567"/>
        <w:jc w:val="both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 xml:space="preserve">Мировой судья </w:t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  <w:t xml:space="preserve">М.Х. Шинкарь     </w:t>
      </w:r>
    </w:p>
    <w:p w:rsidR="009E210B" w:rsidRPr="009E210B" w:rsidP="009E210B">
      <w:pPr>
        <w:ind w:left="567"/>
        <w:rPr>
          <w:sz w:val="26"/>
          <w:szCs w:val="26"/>
        </w:rPr>
      </w:pPr>
    </w:p>
    <w:p w:rsidR="009E210B" w:rsidRPr="009E210B" w:rsidP="009E210B">
      <w:pPr>
        <w:ind w:left="567"/>
        <w:rPr>
          <w:rFonts w:eastAsia="Times New Roman CYR"/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Копия верна</w:t>
      </w:r>
    </w:p>
    <w:p w:rsidR="009E210B" w:rsidRPr="009E210B" w:rsidP="009E210B">
      <w:pPr>
        <w:spacing w:after="200" w:line="276" w:lineRule="auto"/>
        <w:ind w:left="567"/>
        <w:rPr>
          <w:sz w:val="26"/>
          <w:szCs w:val="26"/>
        </w:rPr>
      </w:pPr>
      <w:r w:rsidRPr="009E210B">
        <w:rPr>
          <w:rFonts w:eastAsia="Times New Roman CYR"/>
          <w:sz w:val="26"/>
          <w:szCs w:val="26"/>
        </w:rPr>
        <w:t>Мировой судья</w:t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</w:r>
      <w:r w:rsidRPr="009E210B">
        <w:rPr>
          <w:rFonts w:eastAsia="Times New Roman CYR"/>
          <w:sz w:val="26"/>
          <w:szCs w:val="26"/>
        </w:rPr>
        <w:tab/>
        <w:t xml:space="preserve">М.Х. Шинкарь </w:t>
      </w:r>
    </w:p>
    <w:p w:rsidR="00486C92" w:rsidRPr="009E210B" w:rsidP="009E210B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1DE1-7ECF-4758-92B1-9FD773DA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